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56F" w:rsidRPr="000835B1" w:rsidRDefault="0050556F" w:rsidP="0050556F">
      <w:pPr>
        <w:ind w:left="6096" w:hanging="709"/>
        <w:jc w:val="both"/>
      </w:pPr>
      <w:bookmarkStart w:id="0" w:name="_GoBack"/>
      <w:bookmarkEnd w:id="0"/>
      <w:r w:rsidRPr="000835B1">
        <w:t>Приложение</w:t>
      </w:r>
      <w:r w:rsidRPr="000835B1">
        <w:rPr>
          <w:lang w:val="en-US"/>
        </w:rPr>
        <w:t> </w:t>
      </w:r>
      <w:r>
        <w:t xml:space="preserve"> 1</w:t>
      </w:r>
      <w:r w:rsidR="00017B46">
        <w:t>4</w:t>
      </w:r>
    </w:p>
    <w:p w:rsidR="00D20DA3" w:rsidRPr="00D20DA3" w:rsidRDefault="0050556F" w:rsidP="00D20DA3">
      <w:pPr>
        <w:ind w:left="5387"/>
        <w:jc w:val="both"/>
      </w:pPr>
      <w:r w:rsidRPr="004C14B2">
        <w:t xml:space="preserve">к </w:t>
      </w:r>
      <w:r>
        <w:t>решению</w:t>
      </w:r>
      <w:r w:rsidRPr="004C14B2">
        <w:t xml:space="preserve"> </w:t>
      </w:r>
      <w:proofErr w:type="gramStart"/>
      <w:r w:rsidRPr="004C14B2">
        <w:t xml:space="preserve">Холм - </w:t>
      </w:r>
      <w:proofErr w:type="spellStart"/>
      <w:r w:rsidRPr="004C14B2">
        <w:t>Жирковского</w:t>
      </w:r>
      <w:proofErr w:type="spellEnd"/>
      <w:proofErr w:type="gramEnd"/>
      <w:r w:rsidRPr="004C14B2">
        <w:t xml:space="preserve"> </w:t>
      </w:r>
      <w:r w:rsidR="00017B46">
        <w:t>окружного</w:t>
      </w:r>
      <w:r w:rsidRPr="004C14B2">
        <w:t xml:space="preserve"> Совета депутатов «О бюджете муниципального образования «Холм-Жирковский </w:t>
      </w:r>
      <w:r w:rsidR="00017B46">
        <w:t>муниципальный округ</w:t>
      </w:r>
      <w:r w:rsidRPr="004C14B2">
        <w:t>» Смоленской области на 20</w:t>
      </w:r>
      <w:r>
        <w:t>2</w:t>
      </w:r>
      <w:r w:rsidR="00017B46">
        <w:t>5</w:t>
      </w:r>
      <w:r w:rsidRPr="004C14B2">
        <w:t xml:space="preserve"> год и на плановый период 20</w:t>
      </w:r>
      <w:r>
        <w:t>2</w:t>
      </w:r>
      <w:r w:rsidR="00017B46">
        <w:t>6</w:t>
      </w:r>
      <w:r>
        <w:t xml:space="preserve"> и 202</w:t>
      </w:r>
      <w:r w:rsidR="00017B46">
        <w:t>7</w:t>
      </w:r>
      <w:r w:rsidRPr="004C14B2">
        <w:t xml:space="preserve"> годов» </w:t>
      </w:r>
      <w:r w:rsidR="00D20DA3" w:rsidRPr="00D20DA3">
        <w:t>от 19.12.2024 № 55</w:t>
      </w:r>
      <w:r w:rsidR="00537082">
        <w:t xml:space="preserve"> (с </w:t>
      </w:r>
      <w:proofErr w:type="spellStart"/>
      <w:r w:rsidR="00537082">
        <w:t>изм</w:t>
      </w:r>
      <w:proofErr w:type="spellEnd"/>
      <w:r w:rsidR="00537082">
        <w:t>. от 27.02.2025 № 20</w:t>
      </w:r>
      <w:r w:rsidR="00F32244">
        <w:t xml:space="preserve">, от 18.07.2025 №74)   </w:t>
      </w:r>
      <w:r w:rsidR="00537082">
        <w:t>)</w:t>
      </w:r>
    </w:p>
    <w:p w:rsidR="0050556F" w:rsidRPr="004C14B2" w:rsidRDefault="0050556F" w:rsidP="0050556F">
      <w:pPr>
        <w:ind w:left="5387"/>
        <w:jc w:val="both"/>
      </w:pPr>
      <w:r w:rsidRPr="004C14B2">
        <w:t xml:space="preserve"> </w:t>
      </w:r>
    </w:p>
    <w:p w:rsidR="0050556F" w:rsidRDefault="0050556F" w:rsidP="0050556F">
      <w:pPr>
        <w:pStyle w:val="aa"/>
        <w:rPr>
          <w:b/>
        </w:rPr>
      </w:pPr>
    </w:p>
    <w:p w:rsidR="0050556F" w:rsidRPr="003074B2" w:rsidRDefault="0050556F" w:rsidP="0050556F">
      <w:pPr>
        <w:pStyle w:val="aa"/>
        <w:rPr>
          <w:b/>
        </w:rPr>
      </w:pPr>
      <w:r w:rsidRPr="003074B2">
        <w:rPr>
          <w:b/>
        </w:rPr>
        <w:t xml:space="preserve">Распределение бюджетных ассигнований по муниципальным программам и непрограммным направлениям деятельности </w:t>
      </w:r>
    </w:p>
    <w:p w:rsidR="0050556F" w:rsidRPr="0004705E" w:rsidRDefault="0050556F" w:rsidP="0050556F">
      <w:pPr>
        <w:pStyle w:val="aa"/>
        <w:rPr>
          <w:b/>
        </w:rPr>
      </w:pPr>
      <w:r w:rsidRPr="0004705E">
        <w:rPr>
          <w:b/>
        </w:rPr>
        <w:t xml:space="preserve">на </w:t>
      </w:r>
      <w:r>
        <w:rPr>
          <w:b/>
        </w:rPr>
        <w:t>плановый период 202</w:t>
      </w:r>
      <w:r w:rsidR="00017B46">
        <w:rPr>
          <w:b/>
        </w:rPr>
        <w:t>6</w:t>
      </w:r>
      <w:r>
        <w:rPr>
          <w:b/>
        </w:rPr>
        <w:t xml:space="preserve"> и 202</w:t>
      </w:r>
      <w:r w:rsidR="00017B46">
        <w:rPr>
          <w:b/>
        </w:rPr>
        <w:t>7</w:t>
      </w:r>
      <w:r>
        <w:rPr>
          <w:b/>
        </w:rPr>
        <w:t xml:space="preserve"> годов</w:t>
      </w:r>
    </w:p>
    <w:p w:rsidR="00C0588D" w:rsidRPr="0004705E" w:rsidRDefault="0050556F" w:rsidP="00C0588D">
      <w:pPr>
        <w:pStyle w:val="a7"/>
        <w:jc w:val="right"/>
      </w:pPr>
      <w:r w:rsidRPr="0004705E">
        <w:t xml:space="preserve"> </w:t>
      </w:r>
      <w:r w:rsidR="00C0588D" w:rsidRPr="0004705E">
        <w:t>(</w:t>
      </w:r>
      <w:r w:rsidR="004228D0">
        <w:t>рублей</w:t>
      </w:r>
      <w:r w:rsidR="00C0588D" w:rsidRPr="0004705E">
        <w:t>)</w:t>
      </w:r>
    </w:p>
    <w:tbl>
      <w:tblPr>
        <w:tblW w:w="10350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73"/>
        <w:gridCol w:w="1460"/>
        <w:gridCol w:w="709"/>
        <w:gridCol w:w="567"/>
        <w:gridCol w:w="567"/>
        <w:gridCol w:w="567"/>
        <w:gridCol w:w="1559"/>
        <w:gridCol w:w="1548"/>
      </w:tblGrid>
      <w:tr w:rsidR="002D756C" w:rsidRPr="0004705E" w:rsidTr="00FC5073">
        <w:trPr>
          <w:cantSplit/>
          <w:trHeight w:val="2821"/>
        </w:trPr>
        <w:tc>
          <w:tcPr>
            <w:tcW w:w="3373" w:type="dxa"/>
            <w:vAlign w:val="center"/>
          </w:tcPr>
          <w:p w:rsidR="002D756C" w:rsidRPr="0004705E" w:rsidRDefault="002D756C" w:rsidP="00252705">
            <w:pPr>
              <w:jc w:val="center"/>
              <w:rPr>
                <w:b/>
                <w:bCs/>
                <w:i/>
                <w:iCs/>
              </w:rPr>
            </w:pPr>
            <w:r w:rsidRPr="0004705E">
              <w:rPr>
                <w:b/>
                <w:bCs/>
              </w:rPr>
              <w:t>Наименование</w:t>
            </w:r>
          </w:p>
        </w:tc>
        <w:tc>
          <w:tcPr>
            <w:tcW w:w="1460" w:type="dxa"/>
            <w:noWrap/>
            <w:textDirection w:val="btLr"/>
            <w:vAlign w:val="center"/>
          </w:tcPr>
          <w:p w:rsidR="002D756C" w:rsidRPr="0004705E" w:rsidRDefault="002D756C" w:rsidP="00252705">
            <w:pPr>
              <w:jc w:val="center"/>
              <w:rPr>
                <w:b/>
                <w:bCs/>
              </w:rPr>
            </w:pPr>
            <w:r w:rsidRPr="0004705E">
              <w:rPr>
                <w:b/>
                <w:bCs/>
              </w:rPr>
              <w:t>Целевая статья</w:t>
            </w:r>
          </w:p>
        </w:tc>
        <w:tc>
          <w:tcPr>
            <w:tcW w:w="709" w:type="dxa"/>
            <w:noWrap/>
            <w:textDirection w:val="btLr"/>
            <w:vAlign w:val="center"/>
          </w:tcPr>
          <w:p w:rsidR="002D756C" w:rsidRPr="0004705E" w:rsidRDefault="002D756C" w:rsidP="0050556F">
            <w:pPr>
              <w:jc w:val="center"/>
              <w:rPr>
                <w:b/>
                <w:bCs/>
              </w:rPr>
            </w:pPr>
            <w:r w:rsidRPr="0004705E">
              <w:rPr>
                <w:b/>
                <w:bCs/>
              </w:rPr>
              <w:t xml:space="preserve">Код главного распорядителя средств </w:t>
            </w:r>
            <w:r w:rsidR="0050556F">
              <w:rPr>
                <w:b/>
                <w:bCs/>
              </w:rPr>
              <w:t>местного</w:t>
            </w:r>
            <w:r w:rsidRPr="0004705E">
              <w:rPr>
                <w:b/>
                <w:bCs/>
              </w:rPr>
              <w:t xml:space="preserve"> бюджета (прямого получателя)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2D756C" w:rsidRPr="0004705E" w:rsidRDefault="002D756C" w:rsidP="00252705">
            <w:pPr>
              <w:jc w:val="center"/>
              <w:rPr>
                <w:b/>
                <w:bCs/>
              </w:rPr>
            </w:pPr>
            <w:r w:rsidRPr="0004705E">
              <w:rPr>
                <w:b/>
                <w:bCs/>
              </w:rPr>
              <w:t>Раздел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2D756C" w:rsidRPr="0004705E" w:rsidRDefault="002D756C" w:rsidP="00252705">
            <w:pPr>
              <w:jc w:val="center"/>
              <w:rPr>
                <w:b/>
                <w:bCs/>
              </w:rPr>
            </w:pPr>
            <w:r w:rsidRPr="0004705E">
              <w:rPr>
                <w:b/>
                <w:bCs/>
              </w:rPr>
              <w:t>Подраздел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2D756C" w:rsidRPr="0004705E" w:rsidRDefault="002D756C" w:rsidP="00252705">
            <w:pPr>
              <w:jc w:val="center"/>
              <w:rPr>
                <w:b/>
                <w:bCs/>
              </w:rPr>
            </w:pPr>
            <w:r w:rsidRPr="0004705E">
              <w:rPr>
                <w:b/>
                <w:bCs/>
              </w:rPr>
              <w:t>Вид расходов</w:t>
            </w:r>
          </w:p>
        </w:tc>
        <w:tc>
          <w:tcPr>
            <w:tcW w:w="1559" w:type="dxa"/>
            <w:noWrap/>
            <w:vAlign w:val="center"/>
          </w:tcPr>
          <w:p w:rsidR="002D756C" w:rsidRPr="0091082F" w:rsidRDefault="002D756C" w:rsidP="00017B46">
            <w:pPr>
              <w:jc w:val="center"/>
              <w:rPr>
                <w:b/>
                <w:bCs/>
                <w:lang w:val="en-US"/>
              </w:rPr>
            </w:pPr>
            <w:r w:rsidRPr="0004705E">
              <w:rPr>
                <w:b/>
                <w:bCs/>
              </w:rPr>
              <w:t>СУММА</w:t>
            </w:r>
            <w:r>
              <w:rPr>
                <w:b/>
                <w:bCs/>
                <w:lang w:val="en-US"/>
              </w:rPr>
              <w:t xml:space="preserve"> 20</w:t>
            </w:r>
            <w:r w:rsidR="005749A8">
              <w:rPr>
                <w:b/>
                <w:bCs/>
              </w:rPr>
              <w:t>2</w:t>
            </w:r>
            <w:r w:rsidR="00017B46">
              <w:rPr>
                <w:b/>
                <w:bCs/>
              </w:rPr>
              <w:t>6</w:t>
            </w:r>
          </w:p>
        </w:tc>
        <w:tc>
          <w:tcPr>
            <w:tcW w:w="1548" w:type="dxa"/>
            <w:vAlign w:val="center"/>
          </w:tcPr>
          <w:p w:rsidR="002D756C" w:rsidRPr="0091082F" w:rsidRDefault="002D756C" w:rsidP="00017B46">
            <w:pPr>
              <w:jc w:val="center"/>
              <w:rPr>
                <w:b/>
                <w:bCs/>
                <w:lang w:val="en-US"/>
              </w:rPr>
            </w:pPr>
            <w:r w:rsidRPr="0004705E">
              <w:rPr>
                <w:b/>
                <w:bCs/>
              </w:rPr>
              <w:t>СУММА</w:t>
            </w:r>
            <w:r>
              <w:rPr>
                <w:b/>
                <w:bCs/>
                <w:lang w:val="en-US"/>
              </w:rPr>
              <w:t xml:space="preserve"> 20</w:t>
            </w:r>
            <w:r w:rsidR="00D072E7">
              <w:rPr>
                <w:b/>
                <w:bCs/>
              </w:rPr>
              <w:t>2</w:t>
            </w:r>
            <w:r w:rsidR="00017B46">
              <w:rPr>
                <w:b/>
                <w:bCs/>
              </w:rPr>
              <w:t>7</w:t>
            </w:r>
          </w:p>
        </w:tc>
      </w:tr>
    </w:tbl>
    <w:p w:rsidR="00C0588D" w:rsidRPr="0004705E" w:rsidRDefault="00C0588D" w:rsidP="00C0588D">
      <w:pPr>
        <w:rPr>
          <w:sz w:val="2"/>
          <w:szCs w:val="2"/>
          <w:lang w:val="en-US"/>
        </w:rPr>
      </w:pPr>
    </w:p>
    <w:tbl>
      <w:tblPr>
        <w:tblW w:w="10363" w:type="dxa"/>
        <w:tblInd w:w="93" w:type="dxa"/>
        <w:tblLayout w:type="fixed"/>
        <w:tblLook w:val="0000"/>
      </w:tblPr>
      <w:tblGrid>
        <w:gridCol w:w="3417"/>
        <w:gridCol w:w="1418"/>
        <w:gridCol w:w="709"/>
        <w:gridCol w:w="567"/>
        <w:gridCol w:w="567"/>
        <w:gridCol w:w="567"/>
        <w:gridCol w:w="1559"/>
        <w:gridCol w:w="1559"/>
      </w:tblGrid>
      <w:tr w:rsidR="002D756C" w:rsidRPr="0004705E" w:rsidTr="00FC5073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6C" w:rsidRPr="0004705E" w:rsidRDefault="002D756C" w:rsidP="00060B62">
            <w:pPr>
              <w:jc w:val="both"/>
              <w:rPr>
                <w:lang w:val="en-US"/>
              </w:rPr>
            </w:pPr>
            <w:r w:rsidRPr="0004705E">
              <w:rPr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56C" w:rsidRPr="0004705E" w:rsidRDefault="002D756C" w:rsidP="00252705">
            <w:pPr>
              <w:jc w:val="center"/>
              <w:rPr>
                <w:lang w:val="en-US"/>
              </w:rPr>
            </w:pPr>
            <w:r w:rsidRPr="0004705E">
              <w:rPr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56C" w:rsidRPr="0004705E" w:rsidRDefault="002D756C" w:rsidP="00252705">
            <w:pPr>
              <w:jc w:val="center"/>
              <w:rPr>
                <w:lang w:val="en-US"/>
              </w:rPr>
            </w:pPr>
            <w:r w:rsidRPr="0004705E">
              <w:rPr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56C" w:rsidRPr="0004705E" w:rsidRDefault="002D756C" w:rsidP="00252705">
            <w:pPr>
              <w:jc w:val="center"/>
              <w:rPr>
                <w:lang w:val="en-US"/>
              </w:rPr>
            </w:pPr>
            <w:r w:rsidRPr="0004705E">
              <w:rPr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56C" w:rsidRPr="0004705E" w:rsidRDefault="002D756C" w:rsidP="00252705">
            <w:pPr>
              <w:jc w:val="center"/>
              <w:rPr>
                <w:lang w:val="en-US"/>
              </w:rPr>
            </w:pPr>
            <w:r w:rsidRPr="0004705E"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56C" w:rsidRPr="0004705E" w:rsidRDefault="002D756C" w:rsidP="00252705">
            <w:pPr>
              <w:jc w:val="center"/>
              <w:rPr>
                <w:lang w:val="en-US"/>
              </w:rPr>
            </w:pPr>
            <w:r w:rsidRPr="0004705E">
              <w:rPr>
                <w:lang w:val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D756C" w:rsidRPr="0004705E" w:rsidRDefault="002D756C" w:rsidP="00252705">
            <w:pPr>
              <w:jc w:val="center"/>
              <w:rPr>
                <w:lang w:val="en-US"/>
              </w:rPr>
            </w:pPr>
            <w:r w:rsidRPr="0004705E">
              <w:rPr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756C" w:rsidRPr="0004705E" w:rsidRDefault="002D756C" w:rsidP="002527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25 642 776,43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25 646 442,15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22 390 406,43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22 390 412,15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22 390 406,43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22 390 412,15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22 390 406,43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22 390 412,15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22 390 406,43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22 390 412,15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2 334 600,00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2 334 600,00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2 334 600,00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20 055 806,43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20 055 812,15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17 365 600,00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17 365 600,00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17 365 600,00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17 365 600,00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2 690 206,43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2 690 212,15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2 690 206,43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2 690 212,15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2 255 970,00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2 259 630,00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Расходы на осуществление переданных полномочий Российской Федерации на осуществление первичного воинского учета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506 000,00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506 000,00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НАЦИОНАЛЬНАЯ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506 000,00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Мобилизационная</w:t>
            </w:r>
            <w:proofErr w:type="spellEnd"/>
            <w:r w:rsidRPr="001D3D06">
              <w:rPr>
                <w:lang w:val="en-US"/>
              </w:rPr>
              <w:t xml:space="preserve"> и </w:t>
            </w:r>
            <w:proofErr w:type="spellStart"/>
            <w:r w:rsidRPr="001D3D06">
              <w:rPr>
                <w:lang w:val="en-US"/>
              </w:rPr>
              <w:t>вневойсковая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подготовка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506 000,00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369 687,00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369 687,00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369 687,00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369 687,00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120 713,00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136 313,00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120 713,00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136 313,00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t xml:space="preserve">Расходы на осуществление переданных полномочий Российской Федерации по составлению </w:t>
            </w:r>
            <w:r w:rsidRPr="001D3D06">
              <w:rPr>
                <w:lang w:val="en-US"/>
              </w:rPr>
              <w:t>(</w:t>
            </w:r>
            <w:proofErr w:type="spellStart"/>
            <w:r w:rsidRPr="001D3D06">
              <w:rPr>
                <w:lang w:val="en-US"/>
              </w:rPr>
              <w:t>изменению</w:t>
            </w:r>
            <w:proofErr w:type="spellEnd"/>
            <w:r w:rsidRPr="001D3D06">
              <w:rPr>
                <w:lang w:val="en-US"/>
              </w:rPr>
              <w:t xml:space="preserve">) </w:t>
            </w:r>
            <w:proofErr w:type="spellStart"/>
            <w:r w:rsidRPr="001D3D06">
              <w:rPr>
                <w:lang w:val="en-US"/>
              </w:rPr>
              <w:t>списков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кандидатов</w:t>
            </w:r>
            <w:proofErr w:type="spellEnd"/>
            <w:r w:rsidRPr="001D3D06">
              <w:rPr>
                <w:lang w:val="en-US"/>
              </w:rPr>
              <w:t xml:space="preserve"> в </w:t>
            </w:r>
            <w:proofErr w:type="spellStart"/>
            <w:r w:rsidRPr="001D3D06">
              <w:rPr>
                <w:lang w:val="en-US"/>
              </w:rPr>
              <w:t>присяжные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заседатели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1 020,00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1 020,00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1 020,00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Судебная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система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1 020,00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1 020,00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1 020,00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780 700,00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780 700,00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780 700,00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780 700,00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780 700,00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780 700,00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Другие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общегосударственные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780 700,00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780 700,00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744 679,00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744 679,00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744 679,00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744 679,00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36 021,00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36 021,00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36 021,00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36 021,00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Расходы на осуществление государственных полномочий по созданию административных комиссий с целью привлечения к административной ответственности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486 005,00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486 005,00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486 005,00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486 005,00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486 005,00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486 005,00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486 005,00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486 005,00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471 700,00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471 700,00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471 700,00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471 700,00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14 305,00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14 305,00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01 4 05 80900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14 305,00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14 305,00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lastRenderedPageBreak/>
              <w:t>Расходы на осуществление государственных полномочий по созданию, исполнению полномочий и обеспечению деятельности комиссии по делам несовершеннолетних и защите их прав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485 905,00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485 905,00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485 905,00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485 905,00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485 905,00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485 905,00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485 905,00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485 905,00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471 705,00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471 705,00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471 705,00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471 705,00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14 200,00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14 200,00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01 4 05 80910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14 200,00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14 200,00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Комплекс процессных мероприятий "Обеспечение взаимодействия с некоммерческими организациями"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01 4 06 00000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996 400,00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Предоставление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субсидий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некоммерческим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организациям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996 400,00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996 400,00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996 400,00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996 400,00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996 400,00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01 4 06 60050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996 400,00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9 069 652,05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9 068 920,84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lastRenderedPageBreak/>
              <w:t>Комплекс процессных мероприятий "Нормативно-методическое обеспечение и организация бюджетного процесса"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9 062 400,00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9 062 400,00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9 062 400,00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9 062 400,00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9 062 400,00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9 062 400,00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9 062 400,00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Комплекс процессных мероприятий "Управление муниципальным долгом"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6 520,84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Обслуживание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муниципального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долга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6 520,84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6 520,84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6 520,84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Обслуживание государственного (муниципального) внутреннего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6 520,84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Обслуживание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государственного</w:t>
            </w:r>
            <w:proofErr w:type="spellEnd"/>
            <w:r w:rsidRPr="001D3D06">
              <w:rPr>
                <w:lang w:val="en-US"/>
              </w:rPr>
              <w:t xml:space="preserve"> (</w:t>
            </w:r>
            <w:proofErr w:type="spellStart"/>
            <w:r w:rsidRPr="001D3D06">
              <w:rPr>
                <w:lang w:val="en-US"/>
              </w:rPr>
              <w:t>муниципального</w:t>
            </w:r>
            <w:proofErr w:type="spellEnd"/>
            <w:r w:rsidRPr="001D3D06">
              <w:rPr>
                <w:lang w:val="en-US"/>
              </w:rPr>
              <w:t xml:space="preserve">) </w:t>
            </w:r>
            <w:proofErr w:type="spellStart"/>
            <w:r w:rsidRPr="001D3D06">
              <w:rPr>
                <w:lang w:val="en-US"/>
              </w:rPr>
              <w:t>долга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6 520,84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Обслуживание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муниципального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долга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02 4 03 20180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6 520,84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238 539 167,58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217 053 229,00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Региональный проект "Педагоги и наставники"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1 Ю6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14 904 084,00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14 867 026,00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468 720,00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468 720,00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lastRenderedPageBreak/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468 720,00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468 720,00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468 720,00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468 720,00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Общее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468 720,00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468 720,00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468 720,00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468 720,00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Субсидии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бюджетным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1 Ю6 50500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468 720,00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468 720,00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1 533 664,00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1 561 406,00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1 533 664,00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1 561 406,00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1 533 664,00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1 561 406,00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Общее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1 533 664,00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1 561 406,00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1 533 664,00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1 561 406,00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Субсидии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бюджетным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1 Ю6 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1 533 664,00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1 561 406,00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12 836 900,00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12 836 900,00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12 836 900,00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Общее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12 836 900,00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12 836 900,00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Субсидии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бюджетным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1 Ю6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12 836 900,00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Региональный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проект</w:t>
            </w:r>
            <w:proofErr w:type="spellEnd"/>
            <w:r w:rsidRPr="001D3D06">
              <w:rPr>
                <w:lang w:val="en-US"/>
              </w:rPr>
              <w:t xml:space="preserve"> "</w:t>
            </w:r>
            <w:proofErr w:type="spellStart"/>
            <w:r w:rsidRPr="001D3D06">
              <w:rPr>
                <w:lang w:val="en-US"/>
              </w:rPr>
              <w:t>Поддержка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семьи</w:t>
            </w:r>
            <w:proofErr w:type="spellEnd"/>
            <w:r w:rsidRPr="001D3D06">
              <w:rPr>
                <w:lang w:val="en-US"/>
              </w:rPr>
              <w:t>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1 Я1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27 406 842,58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1 Я1 53150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lastRenderedPageBreak/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1 Я1 53150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1 Я1 53150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Дошкольное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1 Я1 53150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1 Я1 53150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Субсидии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бюджетным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1 Я1 53150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Капитальный ремонт зданий муниципальных образовательных организаций в рамках модернизации дошкольных систем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1 Я1 83020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1 Я1 83020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1 Я1 83020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Дошкольное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1 Я1 83020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1 Я1 83020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Субсидии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бюджетным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1 Я1 83020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Комплекс процессных мероприятий "Развитие системы дошкольного образования"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38 934 400,00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40 538 240,00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22 413 200,00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22 413 200,00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22 413 200,00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Дошкольное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22 413 200,00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22 413 200,00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Субсидии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бюджетным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22 413 200,00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17 183 200,00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17 183 200,00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17 183 200,00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Дошкольное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17 183 200,00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17 183 200,00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Субсидии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бюджетным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03 4 01 80170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17 183 200,00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rPr>
                <w:lang w:val="en-US"/>
              </w:rPr>
              <w:lastRenderedPageBreak/>
              <w:t>C</w:t>
            </w:r>
            <w:r w:rsidRPr="001D3D06">
              <w:t>оздание в образовательных организациях условий для получения качественного образования детьми-инвалидами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01 S0070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941 840,00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01 S0070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941 840,00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01 S0070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941 840,00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Дошкольное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01 S0070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941 840,00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01 S0070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941 840,00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Субсидии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бюджетным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01 S0070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941 840,00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Комплекс процессных мероприятий "Развитие системы общего образования"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144 045 981,00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148 122 803,00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18 817 128,90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18 819 822,62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18 817 128,90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18 819 822,62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18 817 128,90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18 819 822,62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Общее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18 817 128,90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18 819 822,62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18 817 128,90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18 819 822,62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Субсидии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бюджетным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18 817 128,90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18 819 822,62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125 505 000,00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125 505 000,00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125 505 000,00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Общее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125 505 000,00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125 505 000,00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Субсидии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бюджетным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03 4 02 80180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125 505 000,00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Выплата вознаграждения за выполнение функций классного руководителя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613 400,00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613 400,00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613 400,00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Общее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613 400,00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613 400,00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Субсидии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бюджетным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03 4 02 80280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613 400,00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proofErr w:type="gramStart"/>
            <w:r w:rsidRPr="001D3D06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2 938 162,63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2 668 790,91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2 938 162,63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2 668 790,91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2 938 162,63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2 668 790,91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Общее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2 938 162,63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2 668 790,91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2 938 162,63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2 668 790,91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Субсидии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бюджетным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02 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2 938 162,63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2 668 790,91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Обеспечение условий для функционирования центров "Точка роста"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515 789,47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515 789,47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515 789,47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515 789,47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515 789,47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515 789,47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Общее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образование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515 789,47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515 789,47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515 789,47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515 789,47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Субсидии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бюджетным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02 S1710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515 789,47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515 789,47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11 560 000,00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11 837 300,00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11 560 000,00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11 837 300,00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11 560 000,00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11 837 300,00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5 923 800,00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Дополнительное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образование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детей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5 923 800,00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5 923 800,00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Субсидии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бюджетным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5 923 800,00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ФИЗИЧЕСКАЯ КУЛЬТУРА И СПОРТ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5 913 500,00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Физическая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5 913 500,00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5 913 500,00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Субсидии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бюджетным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5 913 500,00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lastRenderedPageBreak/>
              <w:t>Комплекс процессных мероприятий "Проведение мероприятий по отдыху и оздоровлению"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284 800,00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Обеспечение отдыха и оздоровления детей, находящихся в каникулярное время (летнее) в лагерях дневного пребывания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284 800,00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284 800,00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284 800,00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284 800,00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284 800,00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Субсидии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бюджетным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03 4 04 80030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284 800,00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03 4 09 00000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1 403 060,00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Организация и осуществление деятельности по опеке и попечительству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1 403 060,00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1 403 060,00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1 403 060,00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1 403 060,00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1 343 160,00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1 343 160,00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1 343 160,00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1 343 160,00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59 900,00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59 900,00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03 4 09 80290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59 900,00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59 900,00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60 682 249,00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67 819 462,00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Региональный проект "Семейные ценности и инфраструктура культуры"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1 Я5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5 052 091,00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Модернизация региональных и муниципальных библиотек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1 Я5 53480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5 052 091,00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lastRenderedPageBreak/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1 Я5 53480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5 052 091,00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1 Я5 53480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5 052 091,00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1 Я5 53480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5 052 091,00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1 Я5 53480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5 052 091,00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Субсидии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бюджетным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1 Я5 53480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5 052 091,00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Комплекс процессных мероприятий "Развитие культурно-досуговой деятельности"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38 711 900,00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38 711 900,00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38 711 900,00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38 711 900,00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38 711 900,00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38 711 900,00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Субсидии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бюджетным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04 4 01 00150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38 711 900,00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Комплекс процессных мероприятий "Развитие деятельности муниципальных библиотек"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15 774 249,00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16 423 671,00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15 756 862,00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16 406 241,00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15 756 862,00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16 406 241,00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15 756 862,00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16 406 241,00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15 756 862,00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16 406 241,00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15 756 862,00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16 406 241,00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Субсидии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бюджетным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04 4 02 00150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15 756 862,00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16 406 241,00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17 387,00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17 430,00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17 387,00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17 430,00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17 387,00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17 430,00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17 387,00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17 430,00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17 387,00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17 430,00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Субсидии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бюджетным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02 L5197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17 387,00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17 430,00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Комплекс процессных мероприятий "Развитие музейного дела"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1 474 200,00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1 474 200,00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1 474 200,00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1 474 200,00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1 474 200,00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1 474 200,00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Субсидии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бюджетным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04 4 03 00150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1 474 200,00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Комплекс процессных мероприятий "Развитие дополнительного образования детей в сфере культуры и искусства"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6 157 600,00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Расходы на обеспечение деятельности муниципальных бюджетных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6 157 600,00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6 157 600,00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6 157 600,00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Дополнительное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образование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детей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6 157 600,00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6 157 600,00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Субсидии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бюджетным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04 4 04 00150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6 157 600,00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19 140 689,38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16 498 858,36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3 348 900,00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3 348 900,00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3 348 900,00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3 348 900,00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3 219 300,00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3 219 300,00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3 219 300,00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3 219 300,00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Социальное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обеспечение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населения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3 219 300,00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3 219 300,00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3 219 300,00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3 219 300,00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3 219 300,00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3 219 300,00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lastRenderedPageBreak/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129 600,00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129 600,00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Социальное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обеспечение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населения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129 600,00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129 600,00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05 4 01 80810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129 600,00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7 200 000,00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Выплаты пенсий за выслугу лет лицам, замещавшим муниципальные должности, должности муниципальной службы (муниципальные должности муниципальной службы)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7 200 000,00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7 200 000,00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7 200 000,00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Пенсионное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обеспечение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7 200 000,00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7 200 000,00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05 4 02 70060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7 200 000,00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8 159 713,92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5 520 274,44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899 028,00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899 028,00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899 028,00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899 028,00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899 028,00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899 028,00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Охрана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семьи</w:t>
            </w:r>
            <w:proofErr w:type="spellEnd"/>
            <w:r w:rsidRPr="001D3D06">
              <w:rPr>
                <w:lang w:val="en-US"/>
              </w:rPr>
              <w:t xml:space="preserve"> и </w:t>
            </w:r>
            <w:proofErr w:type="spellStart"/>
            <w:r w:rsidRPr="001D3D06">
              <w:rPr>
                <w:lang w:val="en-US"/>
              </w:rPr>
              <w:t>детства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899 028,00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899 028,00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17 628,00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17 628,00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17 628,00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17 628,00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881 400,00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881 400,00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05 4 03 80190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881 400,00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881 400,00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Выплата вознаграждения, причитающегося приемным родителям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298 584,00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298 584,00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298 584,00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Охрана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семьи</w:t>
            </w:r>
            <w:proofErr w:type="spellEnd"/>
            <w:r w:rsidRPr="001D3D06">
              <w:rPr>
                <w:lang w:val="en-US"/>
              </w:rPr>
              <w:t xml:space="preserve"> и </w:t>
            </w:r>
            <w:proofErr w:type="spellStart"/>
            <w:r w:rsidRPr="001D3D06">
              <w:rPr>
                <w:lang w:val="en-US"/>
              </w:rPr>
              <w:t>детства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298 584,00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lastRenderedPageBreak/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298 584,00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05 4 03 80200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298 584,00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1 078 836,00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1 078 836,00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1 078 836,00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1 078 836,00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1 078 836,00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1 078 836,00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Охрана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семьи</w:t>
            </w:r>
            <w:proofErr w:type="spellEnd"/>
            <w:r w:rsidRPr="001D3D06">
              <w:rPr>
                <w:lang w:val="en-US"/>
              </w:rPr>
              <w:t xml:space="preserve"> и </w:t>
            </w:r>
            <w:proofErr w:type="spellStart"/>
            <w:r w:rsidRPr="001D3D06">
              <w:rPr>
                <w:lang w:val="en-US"/>
              </w:rPr>
              <w:t>детства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1 078 836,00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1 078 836,00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21 154,00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21 154,00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21 154,00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21 154,00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1 057 682,00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1 057 682,00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05 4 03 80210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1 057 682,00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1 057 682,00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3 243 826,44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3 243 826,44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3 243 826,44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Охрана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семьи</w:t>
            </w:r>
            <w:proofErr w:type="spellEnd"/>
            <w:r w:rsidRPr="001D3D06">
              <w:rPr>
                <w:lang w:val="en-US"/>
              </w:rPr>
              <w:t xml:space="preserve"> и </w:t>
            </w:r>
            <w:proofErr w:type="spellStart"/>
            <w:r w:rsidRPr="001D3D06">
              <w:rPr>
                <w:lang w:val="en-US"/>
              </w:rPr>
              <w:t>детства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3 243 826,44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3 243 826,44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Бюджетные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инвестиции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05 4 03 80230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3 243 826,44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Комплекс процессных мероприятий "Улучшение жилищных условий молодых семей"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429 683,92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Обеспечение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жильем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молодых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семей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429 683,92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429 683,92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429 683,92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Охрана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семьи</w:t>
            </w:r>
            <w:proofErr w:type="spellEnd"/>
            <w:r w:rsidRPr="001D3D06">
              <w:rPr>
                <w:lang w:val="en-US"/>
              </w:rPr>
              <w:t xml:space="preserve"> и </w:t>
            </w:r>
            <w:proofErr w:type="spellStart"/>
            <w:r w:rsidRPr="001D3D06">
              <w:rPr>
                <w:lang w:val="en-US"/>
              </w:rPr>
              <w:t>детства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429 683,92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429 683,92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 4 04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429 683,92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6 807 400,00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6 807 400,00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lastRenderedPageBreak/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06 4 01 00000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6 807 400,00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6 807 400,00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Расходы на оплату электрической энергии для уличного освещения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6 807 400,00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6 807 400,00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6 807 400,00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6 807 400,00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3 232 400,00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Другие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общегосударственные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3 232 400,00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3 232 400,00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3 232 400,00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3 575 000,00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3 575 000,00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3 575 000,00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06 4 01 20540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3 575 000,00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Муниципальная программа "Поддержка пассажирского транспорта общего пользования в муниципальном образовании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Комплекс процессных мероприятий "Создание условий для обеспечения транспортного обслуживания населения автомобильным транспортом во внутримуниципальном сообщении"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08 4 01 00000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Создание условий для организации перевозок по внутримуниципальным маршрутам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Транспорт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08 4 01 21060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Муниципальная программа "Развитие сельского хозяйства в муниципальном образовании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Комплекс процессных мероприятий "Создание условий для функционирования и развития сельскохозяйственных предприятий"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09 4 01 00000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lastRenderedPageBreak/>
              <w:t>Предоставление субсидии сельскохозяйственным товаропроизводителям на возмещение части затрат на проведение комплекса агротехнологических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Сельское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хозяйство</w:t>
            </w:r>
            <w:proofErr w:type="spellEnd"/>
            <w:r w:rsidRPr="001D3D06">
              <w:rPr>
                <w:lang w:val="en-US"/>
              </w:rPr>
              <w:t xml:space="preserve"> и </w:t>
            </w:r>
            <w:proofErr w:type="spellStart"/>
            <w:r w:rsidRPr="001D3D06">
              <w:rPr>
                <w:lang w:val="en-US"/>
              </w:rPr>
              <w:t>рыболовство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Иные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бюджетные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09 4 01 60160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1 000 000,00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Комплекс процессных мероприятий "Комплексное развитие системы коммунальной инфраструктуры муниципального округа"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11 4 02 00000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Коммунальное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11 4 02 S1980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668 000,00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13 4 01 00000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668 000,00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668 000,00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668 000,00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668 000,00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668 000,00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668 000,00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13 4 01 00140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668 000,00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Муниципальная программа "Сохранение, охрана объектов культурного наследия (памятников истории и культуры), расположенных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2 105 264,00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Комплекс процессных мероприятий "Обеспечение сохранности и ремонта памятников, обелисков, воинских захоронений на территории муниципального округа"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16 4 01 00000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2 105 264,00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2 105 264,00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2 105 264,00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2 105 264,00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Другие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общегосударственные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2 105 264,00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2 105 264,00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16 4 01 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2 105 264,00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371 000,00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18 4 01 00000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371 000,00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Ликвидация мест несанкционированного размещения отходов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371 000,00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371 000,00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ОХРАНА ОКРУЖАЮЩЕЙ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371 000,00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Другие вопросы в области охраны окружающей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371 000,00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371 000,00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18 4 01 20990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371 000,00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Муниципальная программа "Формирование современной городской среды муниципального образования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3 628 701,33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3 571 468,97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Региональный проект "Формирование комфортной городской среды"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19 1 И4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1 435 717,33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1 378 484,97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Реализация программ формирования современной городской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1 435 717,33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1 378 484,97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1 435 717,33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1 378 484,97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1 435 717,33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1 378 484,97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1 435 717,33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1 378 484,97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1 435 717,33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1 378 484,97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19 1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1 435 717,33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1 378 484,97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19 4 01 00000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2 192 984,00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2 192 984,00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Устройство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детских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игровых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площадок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2 192 984,00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2 192 984,00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2 192 984,00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2 192 984,00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2 192 984,00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2 192 984,00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2 192 984,00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2 192 984,00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2 192 984,00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2 192 984,00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19 4 01 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2 192 984,00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2 192 984,00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Муниципальная программа "Развитие дорожно-транспортного комплекса муниципального образования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22 236 300,00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29 307 600,00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Комплекс процессных мероприятий "Обеспечение развития и сохранности автомобильных дорог общего пользования местного значения"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21 4 01 00000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22 236 300,00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29 307 600,00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Ремонт и капитальный ремонт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lastRenderedPageBreak/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Дорожное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хозяйство</w:t>
            </w:r>
            <w:proofErr w:type="spellEnd"/>
            <w:r w:rsidRPr="001D3D06">
              <w:rPr>
                <w:lang w:val="en-US"/>
              </w:rPr>
              <w:t xml:space="preserve"> (</w:t>
            </w:r>
            <w:proofErr w:type="spellStart"/>
            <w:r w:rsidRPr="001D3D06">
              <w:rPr>
                <w:lang w:val="en-US"/>
              </w:rPr>
              <w:t>дорожные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фонды</w:t>
            </w:r>
            <w:proofErr w:type="spellEnd"/>
            <w:r w:rsidRPr="001D3D06">
              <w:rPr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21 4 01 9Д010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Выполнение работ по содержанию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29 007 600,00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29 007 600,00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29 007 600,00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Дорожное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хозяйство</w:t>
            </w:r>
            <w:proofErr w:type="spellEnd"/>
            <w:r w:rsidRPr="001D3D06">
              <w:rPr>
                <w:lang w:val="en-US"/>
              </w:rPr>
              <w:t xml:space="preserve"> (</w:t>
            </w:r>
            <w:proofErr w:type="spellStart"/>
            <w:r w:rsidRPr="001D3D06">
              <w:rPr>
                <w:lang w:val="en-US"/>
              </w:rPr>
              <w:t>дорожные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фонды</w:t>
            </w:r>
            <w:proofErr w:type="spellEnd"/>
            <w:r w:rsidRPr="001D3D06">
              <w:rPr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29 007 600,00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29 007 600,00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21 4 01 9Д020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29 007 600,00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Разработка документации по паспортизации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proofErr w:type="spellStart"/>
            <w:r w:rsidRPr="001D3D06">
              <w:rPr>
                <w:lang w:val="en-US"/>
              </w:rPr>
              <w:t>Дорожное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хозяйство</w:t>
            </w:r>
            <w:proofErr w:type="spellEnd"/>
            <w:r w:rsidRPr="001D3D06">
              <w:rPr>
                <w:lang w:val="en-US"/>
              </w:rPr>
              <w:t xml:space="preserve"> (</w:t>
            </w:r>
            <w:proofErr w:type="spellStart"/>
            <w:r w:rsidRPr="001D3D06">
              <w:rPr>
                <w:lang w:val="en-US"/>
              </w:rPr>
              <w:t>дорожные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фонды</w:t>
            </w:r>
            <w:proofErr w:type="spellEnd"/>
            <w:r w:rsidRPr="001D3D06">
              <w:rPr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21 4 01 9Д810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200 000,00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>Муниципальная программа "Материально-техническое и транспортное обеспечение деятельности учреждений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12 025 663,91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 xml:space="preserve">      Комплекс процессных мероприятий "Обеспечение текущего содержания учреждений культуры"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23 4 02 00000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12 025 663,91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lastRenderedPageBreak/>
              <w:t xml:space="preserve">        Расходы на обеспечение деятельности муниципальных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12 025 663,91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 xml:space="preserve">          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12 025 663,91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 xml:space="preserve">            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12 025 663,91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 xml:space="preserve">              </w:t>
            </w:r>
            <w:proofErr w:type="spellStart"/>
            <w:r w:rsidRPr="001D3D06">
              <w:rPr>
                <w:lang w:val="en-US"/>
              </w:rPr>
              <w:t>Другие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общегосударственные</w:t>
            </w:r>
            <w:proofErr w:type="spellEnd"/>
            <w:r w:rsidRPr="001D3D06">
              <w:rPr>
                <w:lang w:val="en-US"/>
              </w:rPr>
              <w:t xml:space="preserve"> </w:t>
            </w:r>
            <w:proofErr w:type="spellStart"/>
            <w:r w:rsidRPr="001D3D06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12 025 663,91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12 025 663,91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 xml:space="preserve">                  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23 4 02 00160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12 025 663,91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 xml:space="preserve">  Обеспечение деятельности представительных и иных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3 323 000,00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3 323 000,00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 xml:space="preserve">      Председатель Холм-Жирковского окружного Совета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76 0 01 00000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1 405 200,00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1 405 200,00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 xml:space="preserve">          Холм-Жирковский окружной Совет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1 405 200,00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 xml:space="preserve">            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1 405 200,00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 xml:space="preserve">      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1 405 200,00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1 405 200,00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76 0 01 00140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1 405 200,00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 xml:space="preserve">      Обеспечение деятельности Холм-Жирковского окружного Совета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76 0 02 00000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820 900,00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820 900,00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 xml:space="preserve">          Холм-Жирковский окружной Совет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820 900,00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 xml:space="preserve">            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820 900,00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lastRenderedPageBreak/>
              <w:t xml:space="preserve">      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820 900,00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820 900,00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76 0 02 00140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820 900,00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 xml:space="preserve">      Контрольно-ревизионная комиссия муниципального образования  Холм-Жирковский муниципальный округ 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76 0 03 00000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496 800,00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496 800,00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 xml:space="preserve">          Контрольно-ревизионная комиссия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496 800,00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 xml:space="preserve">            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496 800,00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 xml:space="preserve">  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496 800,00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496 800,00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76 0 03 00140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496 800,00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 xml:space="preserve">      Председатель Контрольно-ревизионной комиссии муниципального образования  Холм-Жирковский муниципальный округ 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76 0 04 00000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600 100,00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600 100,00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 xml:space="preserve">          Контрольно-ревизионная комиссия муниципального образования "Холм-Жирковский муниципальный округ"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600 100,00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  <w:rPr>
                <w:lang w:val="en-US"/>
              </w:rPr>
            </w:pPr>
            <w:r w:rsidRPr="001D3D06">
              <w:rPr>
                <w:lang w:val="en-US"/>
              </w:rPr>
              <w:t xml:space="preserve">            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600 100,00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lastRenderedPageBreak/>
              <w:t xml:space="preserve">  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600 100,00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600 100,00</w:t>
            </w:r>
          </w:p>
        </w:tc>
      </w:tr>
      <w:tr w:rsidR="001D3D06" w:rsidRPr="001D3D06" w:rsidTr="001D3D06">
        <w:trPr>
          <w:cantSplit/>
          <w:trHeight w:val="20"/>
          <w:tblHeader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both"/>
            </w:pPr>
            <w:r w:rsidRPr="001D3D06"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76 0 04 00140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06" w:rsidRPr="001D3D06" w:rsidRDefault="001D3D06" w:rsidP="001D3D06">
            <w:pPr>
              <w:jc w:val="center"/>
              <w:rPr>
                <w:lang w:val="en-US"/>
              </w:rPr>
            </w:pPr>
            <w:r w:rsidRPr="001D3D06">
              <w:rPr>
                <w:lang w:val="en-US"/>
              </w:rPr>
              <w:t>600 100,00</w:t>
            </w:r>
          </w:p>
        </w:tc>
      </w:tr>
    </w:tbl>
    <w:p w:rsidR="00FF3BFD" w:rsidRDefault="00FF3BFD"/>
    <w:sectPr w:rsidR="00FF3BFD" w:rsidSect="009800C9">
      <w:headerReference w:type="default" r:id="rId8"/>
      <w:pgSz w:w="11906" w:h="16838" w:code="9"/>
      <w:pgMar w:top="567" w:right="567" w:bottom="567" w:left="1134" w:header="56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64B" w:rsidRDefault="0000564B">
      <w:r>
        <w:separator/>
      </w:r>
    </w:p>
  </w:endnote>
  <w:endnote w:type="continuationSeparator" w:id="0">
    <w:p w:rsidR="0000564B" w:rsidRDefault="000056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64B" w:rsidRDefault="0000564B">
      <w:r>
        <w:separator/>
      </w:r>
    </w:p>
  </w:footnote>
  <w:footnote w:type="continuationSeparator" w:id="0">
    <w:p w:rsidR="0000564B" w:rsidRDefault="000056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0C9" w:rsidRDefault="009800C9">
    <w:pPr>
      <w:pStyle w:val="a5"/>
      <w:jc w:val="center"/>
    </w:pPr>
  </w:p>
  <w:p w:rsidR="009800C9" w:rsidRPr="0037496B" w:rsidRDefault="009800C9" w:rsidP="00252705">
    <w:pPr>
      <w:pStyle w:val="a5"/>
      <w:rPr>
        <w:rStyle w:val="a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588D"/>
    <w:rsid w:val="0000564B"/>
    <w:rsid w:val="00017B46"/>
    <w:rsid w:val="00020741"/>
    <w:rsid w:val="00022F82"/>
    <w:rsid w:val="00027A66"/>
    <w:rsid w:val="00035A4D"/>
    <w:rsid w:val="0004705E"/>
    <w:rsid w:val="00060B62"/>
    <w:rsid w:val="0006419A"/>
    <w:rsid w:val="001613BC"/>
    <w:rsid w:val="001B4C2A"/>
    <w:rsid w:val="001D3D06"/>
    <w:rsid w:val="0021052A"/>
    <w:rsid w:val="00213A24"/>
    <w:rsid w:val="00252705"/>
    <w:rsid w:val="00272E08"/>
    <w:rsid w:val="00286FA7"/>
    <w:rsid w:val="002B1116"/>
    <w:rsid w:val="002D6D85"/>
    <w:rsid w:val="002D756C"/>
    <w:rsid w:val="002F37E8"/>
    <w:rsid w:val="00367447"/>
    <w:rsid w:val="0037496B"/>
    <w:rsid w:val="00386484"/>
    <w:rsid w:val="00397F38"/>
    <w:rsid w:val="003A1D80"/>
    <w:rsid w:val="003C7DA8"/>
    <w:rsid w:val="003D0414"/>
    <w:rsid w:val="003D3461"/>
    <w:rsid w:val="003E14AF"/>
    <w:rsid w:val="004228D0"/>
    <w:rsid w:val="00422BBD"/>
    <w:rsid w:val="004A106F"/>
    <w:rsid w:val="004A7012"/>
    <w:rsid w:val="004B05D0"/>
    <w:rsid w:val="004B571C"/>
    <w:rsid w:val="004C111B"/>
    <w:rsid w:val="0050556F"/>
    <w:rsid w:val="005066C3"/>
    <w:rsid w:val="005221D6"/>
    <w:rsid w:val="00537082"/>
    <w:rsid w:val="005749A8"/>
    <w:rsid w:val="00577641"/>
    <w:rsid w:val="006D3990"/>
    <w:rsid w:val="007148D0"/>
    <w:rsid w:val="00736124"/>
    <w:rsid w:val="00756B24"/>
    <w:rsid w:val="007A08A6"/>
    <w:rsid w:val="007C3B29"/>
    <w:rsid w:val="007E31ED"/>
    <w:rsid w:val="0084365F"/>
    <w:rsid w:val="00864FF7"/>
    <w:rsid w:val="00871A22"/>
    <w:rsid w:val="008F2144"/>
    <w:rsid w:val="008F54A2"/>
    <w:rsid w:val="0091082F"/>
    <w:rsid w:val="00917366"/>
    <w:rsid w:val="009800C9"/>
    <w:rsid w:val="00980AB1"/>
    <w:rsid w:val="00984E58"/>
    <w:rsid w:val="009950CA"/>
    <w:rsid w:val="009B0E21"/>
    <w:rsid w:val="00A06A73"/>
    <w:rsid w:val="00A24276"/>
    <w:rsid w:val="00A250A5"/>
    <w:rsid w:val="00A529F7"/>
    <w:rsid w:val="00A67753"/>
    <w:rsid w:val="00A805F5"/>
    <w:rsid w:val="00AC40F2"/>
    <w:rsid w:val="00B015B0"/>
    <w:rsid w:val="00B2457C"/>
    <w:rsid w:val="00B25788"/>
    <w:rsid w:val="00B837EE"/>
    <w:rsid w:val="00B92915"/>
    <w:rsid w:val="00B95A9D"/>
    <w:rsid w:val="00BC744C"/>
    <w:rsid w:val="00BF0A5F"/>
    <w:rsid w:val="00C0588D"/>
    <w:rsid w:val="00C24425"/>
    <w:rsid w:val="00C55D8D"/>
    <w:rsid w:val="00C84467"/>
    <w:rsid w:val="00CC28A2"/>
    <w:rsid w:val="00CE010C"/>
    <w:rsid w:val="00CE404D"/>
    <w:rsid w:val="00CE53D5"/>
    <w:rsid w:val="00D072E7"/>
    <w:rsid w:val="00D20DA3"/>
    <w:rsid w:val="00D34EBB"/>
    <w:rsid w:val="00D61764"/>
    <w:rsid w:val="00D9241F"/>
    <w:rsid w:val="00D9590B"/>
    <w:rsid w:val="00DF186A"/>
    <w:rsid w:val="00E124C9"/>
    <w:rsid w:val="00E32C92"/>
    <w:rsid w:val="00E73FFF"/>
    <w:rsid w:val="00E77DFB"/>
    <w:rsid w:val="00EE335B"/>
    <w:rsid w:val="00EF3575"/>
    <w:rsid w:val="00F07581"/>
    <w:rsid w:val="00F244F0"/>
    <w:rsid w:val="00F26E92"/>
    <w:rsid w:val="00F32244"/>
    <w:rsid w:val="00F45893"/>
    <w:rsid w:val="00F83921"/>
    <w:rsid w:val="00FC5073"/>
    <w:rsid w:val="00FD47DB"/>
    <w:rsid w:val="00FF3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8D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C0588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C058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0588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rsid w:val="00C0588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058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C0588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locked/>
    <w:rsid w:val="00C0588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basedOn w:val="a0"/>
    <w:link w:val="5"/>
    <w:uiPriority w:val="9"/>
    <w:locked/>
    <w:rsid w:val="00C0588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rsid w:val="00C0588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rsid w:val="00C0588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rsid w:val="00C0588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0588D"/>
    <w:rPr>
      <w:rFonts w:ascii="Courier New" w:hAnsi="Courier New" w:cs="Courier New"/>
    </w:rPr>
  </w:style>
  <w:style w:type="paragraph" w:customStyle="1" w:styleId="a3">
    <w:name w:val="Îáû÷íûé"/>
    <w:rsid w:val="00C0588D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C0588D"/>
    <w:rPr>
      <w:rFonts w:cs="Times New Roman"/>
    </w:rPr>
  </w:style>
  <w:style w:type="paragraph" w:styleId="a5">
    <w:name w:val="header"/>
    <w:aliases w:val="Знак2"/>
    <w:basedOn w:val="a"/>
    <w:link w:val="a6"/>
    <w:uiPriority w:val="99"/>
    <w:rsid w:val="00C05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basedOn w:val="a0"/>
    <w:link w:val="a5"/>
    <w:uiPriority w:val="99"/>
    <w:locked/>
    <w:rsid w:val="00C058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C0588D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59"/>
    <w:rsid w:val="00C0588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05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0588D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C0588D"/>
    <w:pPr>
      <w:jc w:val="center"/>
    </w:pPr>
    <w:rPr>
      <w:sz w:val="28"/>
      <w:szCs w:val="28"/>
    </w:rPr>
  </w:style>
  <w:style w:type="character" w:customStyle="1" w:styleId="ab">
    <w:name w:val="Название Знак"/>
    <w:basedOn w:val="a0"/>
    <w:link w:val="aa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C058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basedOn w:val="a0"/>
    <w:link w:val="ac"/>
    <w:uiPriority w:val="99"/>
    <w:locked/>
    <w:rsid w:val="00C0588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11"/>
    <w:qFormat/>
    <w:rsid w:val="00C058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locked/>
    <w:rsid w:val="00C0588D"/>
    <w:rPr>
      <w:rFonts w:ascii="Arial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C0588D"/>
    <w:pPr>
      <w:ind w:left="283" w:hanging="283"/>
    </w:pPr>
  </w:style>
  <w:style w:type="character" w:styleId="af1">
    <w:name w:val="Hyperlink"/>
    <w:basedOn w:val="a0"/>
    <w:uiPriority w:val="99"/>
    <w:unhideWhenUsed/>
    <w:rsid w:val="00C0588D"/>
    <w:rPr>
      <w:rFonts w:cs="Times New Roman"/>
      <w:color w:val="0000FF"/>
      <w:u w:val="single"/>
    </w:rPr>
  </w:style>
  <w:style w:type="character" w:styleId="af2">
    <w:name w:val="FollowedHyperlink"/>
    <w:basedOn w:val="a0"/>
    <w:uiPriority w:val="99"/>
    <w:unhideWhenUsed/>
    <w:rsid w:val="00C0588D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0588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E32C92"/>
  </w:style>
  <w:style w:type="paragraph" w:customStyle="1" w:styleId="xl76">
    <w:name w:val="xl76"/>
    <w:basedOn w:val="a"/>
    <w:rsid w:val="00E32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E32C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864FF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64FF7"/>
    <w:pPr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864FF7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93">
    <w:name w:val="xl93"/>
    <w:basedOn w:val="a"/>
    <w:rsid w:val="00864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864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24"/>
      <w:szCs w:val="24"/>
    </w:rPr>
  </w:style>
  <w:style w:type="paragraph" w:customStyle="1" w:styleId="xl95">
    <w:name w:val="xl95"/>
    <w:basedOn w:val="a"/>
    <w:rsid w:val="00864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sz w:val="24"/>
      <w:szCs w:val="24"/>
    </w:rPr>
  </w:style>
  <w:style w:type="paragraph" w:customStyle="1" w:styleId="xl96">
    <w:name w:val="xl96"/>
    <w:basedOn w:val="a"/>
    <w:rsid w:val="00864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EE335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E33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4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4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7352B-D4A3-4264-B694-DF810728A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22</Pages>
  <Words>8105</Words>
  <Characters>46200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54197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Комарова В.Г.</cp:lastModifiedBy>
  <cp:revision>27</cp:revision>
  <cp:lastPrinted>2024-11-15T06:29:00Z</cp:lastPrinted>
  <dcterms:created xsi:type="dcterms:W3CDTF">2023-11-02T14:07:00Z</dcterms:created>
  <dcterms:modified xsi:type="dcterms:W3CDTF">2025-07-23T07:33:00Z</dcterms:modified>
</cp:coreProperties>
</file>